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1C10" w14:textId="4FD6A2DE" w:rsidR="008F2BE2" w:rsidRPr="008F2BE2" w:rsidRDefault="00F56639" w:rsidP="00F56639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</w:rPr>
        <w:t>Проект</w:t>
      </w:r>
    </w:p>
    <w:p w14:paraId="1AE5801C" w14:textId="77777777" w:rsidR="008F2BE2" w:rsidRPr="008F2BE2" w:rsidRDefault="008F2BE2" w:rsidP="008F2BE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1707408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02204A26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2BC9555E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65DCCE84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62EB86DA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0A13E6D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4E49E49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11992353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3AECED10" w14:textId="56EC5FA6" w:rsidR="008F2BE2" w:rsidRPr="008F2BE2" w:rsidRDefault="008F2BE2" w:rsidP="008F2BE2">
      <w:pPr>
        <w:rPr>
          <w:rFonts w:eastAsia="Times New Roman"/>
          <w:sz w:val="28"/>
          <w:szCs w:val="28"/>
          <w:lang w:eastAsia="en-US"/>
        </w:rPr>
      </w:pPr>
      <w:bookmarkStart w:id="0" w:name="_Hlk207871244"/>
      <w:r w:rsidRPr="008F2BE2">
        <w:rPr>
          <w:rFonts w:eastAsia="Times New Roman"/>
          <w:sz w:val="28"/>
          <w:szCs w:val="28"/>
          <w:lang w:eastAsia="en-US"/>
        </w:rPr>
        <w:t xml:space="preserve">от </w:t>
      </w:r>
      <w:r w:rsidR="004B5E0F">
        <w:rPr>
          <w:rFonts w:eastAsia="Times New Roman"/>
          <w:sz w:val="28"/>
          <w:szCs w:val="28"/>
          <w:lang w:eastAsia="en-US"/>
        </w:rPr>
        <w:t>_</w:t>
      </w:r>
      <w:proofErr w:type="gramStart"/>
      <w:r w:rsidR="004B5E0F">
        <w:rPr>
          <w:rFonts w:eastAsia="Times New Roman"/>
          <w:sz w:val="28"/>
          <w:szCs w:val="28"/>
          <w:lang w:eastAsia="en-US"/>
        </w:rPr>
        <w:t>_</w:t>
      </w:r>
      <w:r w:rsidR="00A24562">
        <w:rPr>
          <w:rFonts w:eastAsia="Times New Roman"/>
          <w:sz w:val="28"/>
          <w:szCs w:val="28"/>
          <w:lang w:eastAsia="en-US"/>
        </w:rPr>
        <w:t>.</w:t>
      </w:r>
      <w:r w:rsidR="004B5E0F">
        <w:rPr>
          <w:rFonts w:eastAsia="Times New Roman"/>
          <w:sz w:val="28"/>
          <w:szCs w:val="28"/>
          <w:lang w:eastAsia="en-US"/>
        </w:rPr>
        <w:t>_</w:t>
      </w:r>
      <w:proofErr w:type="gramEnd"/>
      <w:r w:rsidR="004B5E0F">
        <w:rPr>
          <w:rFonts w:eastAsia="Times New Roman"/>
          <w:sz w:val="28"/>
          <w:szCs w:val="28"/>
          <w:lang w:eastAsia="en-US"/>
        </w:rPr>
        <w:t>_</w:t>
      </w:r>
      <w:r w:rsidR="00A24562">
        <w:rPr>
          <w:rFonts w:eastAsia="Times New Roman"/>
          <w:sz w:val="28"/>
          <w:szCs w:val="28"/>
          <w:lang w:eastAsia="en-US"/>
        </w:rPr>
        <w:t>.202</w:t>
      </w:r>
      <w:r w:rsidR="00F56639">
        <w:rPr>
          <w:rFonts w:eastAsia="Times New Roman"/>
          <w:sz w:val="28"/>
          <w:szCs w:val="28"/>
          <w:lang w:eastAsia="en-US"/>
        </w:rPr>
        <w:t>6</w:t>
      </w:r>
      <w:r w:rsidRPr="008F2BE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4B5E0F">
        <w:rPr>
          <w:rFonts w:eastAsia="Times New Roman"/>
          <w:sz w:val="28"/>
          <w:szCs w:val="28"/>
          <w:lang w:eastAsia="en-US"/>
        </w:rPr>
        <w:t>___</w:t>
      </w:r>
    </w:p>
    <w:bookmarkEnd w:id="0"/>
    <w:p w14:paraId="2E4F4459" w14:textId="77777777" w:rsidR="008F2BE2" w:rsidRPr="008F2BE2" w:rsidRDefault="008F2BE2" w:rsidP="008F2BE2">
      <w:pPr>
        <w:rPr>
          <w:rFonts w:eastAsia="Times New Roman"/>
          <w:i/>
          <w:sz w:val="24"/>
          <w:szCs w:val="24"/>
          <w:lang w:eastAsia="en-US"/>
        </w:rPr>
      </w:pPr>
      <w:r w:rsidRPr="008F2BE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1FDD363" w14:textId="77777777" w:rsidR="008F2BE2" w:rsidRPr="008F2BE2" w:rsidRDefault="008F2BE2" w:rsidP="008F2BE2">
      <w:pPr>
        <w:suppressAutoHyphens/>
        <w:jc w:val="both"/>
        <w:rPr>
          <w:rFonts w:eastAsia="Times New Roman"/>
          <w:sz w:val="28"/>
          <w:lang w:eastAsia="ar-SA"/>
        </w:rPr>
      </w:pPr>
    </w:p>
    <w:p w14:paraId="22EA5F1F" w14:textId="77777777" w:rsidR="000934BB" w:rsidRPr="000934BB" w:rsidRDefault="000934BB" w:rsidP="008F2BE2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4D97C16A" w14:textId="77777777" w:rsidR="00222DF3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</w:t>
      </w:r>
    </w:p>
    <w:p w14:paraId="1BAC467D" w14:textId="51E3CF4E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предоставления субсидий, компенсаций, </w:t>
      </w:r>
    </w:p>
    <w:p w14:paraId="3B18E6A1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5F3AD3E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333974">
        <w:rPr>
          <w:rFonts w:ascii="Times New Roman" w:hAnsi="Times New Roman"/>
          <w:sz w:val="28"/>
          <w:szCs w:val="28"/>
        </w:rPr>
        <w:t xml:space="preserve">за счет </w:t>
      </w:r>
    </w:p>
    <w:p w14:paraId="702960B3" w14:textId="77777777" w:rsidR="00767682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субвенций органам местного </w:t>
      </w:r>
    </w:p>
    <w:p w14:paraId="4A149E65" w14:textId="3453066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04FEF517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64AAA4B8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2AA4B44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5C14F26A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623C9253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</w:p>
    <w:p w14:paraId="277E305A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округа – Югры «Устойчивое развитие </w:t>
      </w:r>
    </w:p>
    <w:p w14:paraId="04C7A924" w14:textId="2F11C50A" w:rsidR="00A741C7" w:rsidRPr="004959BA" w:rsidRDefault="00333974" w:rsidP="00222DF3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коренных 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57C0CA07" w:rsidR="00061C8A" w:rsidRDefault="00061C8A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A134DA1" w14:textId="77777777" w:rsidR="00222DF3" w:rsidRPr="004959BA" w:rsidRDefault="00222DF3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5DEF43" w14:textId="4127B9EA" w:rsidR="00773A2E" w:rsidRDefault="00211A66" w:rsidP="004A13CD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773A2E">
        <w:rPr>
          <w:rFonts w:eastAsia="Times New Roman"/>
          <w:b w:val="0"/>
          <w:bCs w:val="0"/>
          <w:lang w:eastAsia="ru-RU"/>
        </w:rPr>
        <w:t>:</w:t>
      </w:r>
    </w:p>
    <w:p w14:paraId="6E06A24C" w14:textId="77777777" w:rsidR="00773A2E" w:rsidRPr="00F56639" w:rsidRDefault="00773A2E" w:rsidP="004A13CD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A609676" w14:textId="7C995BCA" w:rsidR="0015741A" w:rsidRPr="00F56639" w:rsidRDefault="00773A2E" w:rsidP="0079675A">
      <w:pPr>
        <w:pStyle w:val="FR1"/>
        <w:tabs>
          <w:tab w:val="left" w:pos="1276"/>
          <w:tab w:val="left" w:pos="1418"/>
        </w:tabs>
        <w:spacing w:line="240" w:lineRule="auto"/>
        <w:ind w:firstLine="709"/>
        <w:jc w:val="both"/>
        <w:rPr>
          <w:b w:val="0"/>
        </w:rPr>
      </w:pPr>
      <w:r w:rsidRPr="00F56639">
        <w:rPr>
          <w:rFonts w:eastAsia="Times New Roman"/>
          <w:b w:val="0"/>
          <w:bCs w:val="0"/>
          <w:lang w:eastAsia="ru-RU"/>
        </w:rPr>
        <w:t>1.</w:t>
      </w:r>
      <w:r w:rsidR="00CA1A18" w:rsidRPr="00F56639">
        <w:rPr>
          <w:rFonts w:eastAsia="Times New Roman"/>
          <w:b w:val="0"/>
          <w:bCs w:val="0"/>
          <w:lang w:eastAsia="ru-RU"/>
        </w:rPr>
        <w:t xml:space="preserve"> </w:t>
      </w:r>
      <w:r w:rsidRPr="00F56639">
        <w:rPr>
          <w:rFonts w:eastAsia="Times New Roman"/>
          <w:b w:val="0"/>
          <w:bCs w:val="0"/>
          <w:lang w:eastAsia="ru-RU"/>
        </w:rPr>
        <w:t>В</w:t>
      </w:r>
      <w:r w:rsidR="00155D54" w:rsidRPr="00F56639">
        <w:rPr>
          <w:b w:val="0"/>
        </w:rPr>
        <w:t xml:space="preserve">нести </w:t>
      </w:r>
      <w:r w:rsidR="00A741C7" w:rsidRPr="00F56639">
        <w:rPr>
          <w:b w:val="0"/>
        </w:rPr>
        <w:t>в постановлени</w:t>
      </w:r>
      <w:r w:rsidR="00825F6D" w:rsidRPr="00F56639">
        <w:rPr>
          <w:b w:val="0"/>
        </w:rPr>
        <w:t>е</w:t>
      </w:r>
      <w:r w:rsidR="00A741C7" w:rsidRPr="00F56639">
        <w:rPr>
          <w:b w:val="0"/>
        </w:rPr>
        <w:t xml:space="preserve"> Администрации Ханты-Мансийского района от </w:t>
      </w:r>
      <w:r w:rsidR="005F2AFD" w:rsidRPr="00F56639">
        <w:rPr>
          <w:b w:val="0"/>
        </w:rPr>
        <w:t>30.0</w:t>
      </w:r>
      <w:r w:rsidR="00333974" w:rsidRPr="00F56639">
        <w:rPr>
          <w:b w:val="0"/>
        </w:rPr>
        <w:t>4</w:t>
      </w:r>
      <w:r w:rsidR="005F2AFD" w:rsidRPr="00F56639">
        <w:rPr>
          <w:b w:val="0"/>
        </w:rPr>
        <w:t>.202</w:t>
      </w:r>
      <w:r w:rsidR="00333974" w:rsidRPr="00F56639">
        <w:rPr>
          <w:b w:val="0"/>
        </w:rPr>
        <w:t>5</w:t>
      </w:r>
      <w:r w:rsidR="005F2AFD" w:rsidRPr="00F56639">
        <w:rPr>
          <w:b w:val="0"/>
        </w:rPr>
        <w:t xml:space="preserve"> № </w:t>
      </w:r>
      <w:r w:rsidR="00333974" w:rsidRPr="00F56639">
        <w:rPr>
          <w:b w:val="0"/>
        </w:rPr>
        <w:t>290</w:t>
      </w:r>
      <w:r w:rsidR="005F2AFD" w:rsidRPr="00F56639">
        <w:rPr>
          <w:b w:val="0"/>
        </w:rPr>
        <w:t xml:space="preserve"> </w:t>
      </w:r>
      <w:r w:rsidR="00A741C7" w:rsidRPr="00F56639">
        <w:rPr>
          <w:b w:val="0"/>
        </w:rPr>
        <w:t>«</w:t>
      </w:r>
      <w:r w:rsidR="00333974" w:rsidRPr="00F56639">
        <w:rPr>
          <w:b w:val="0"/>
        </w:rPr>
        <w:t xml:space="preserve">О порядках предоставления субсидий, компенсаций, финансовой помощи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полномочия по участию в </w:t>
      </w:r>
      <w:r w:rsidR="00333974" w:rsidRPr="00F56639">
        <w:rPr>
          <w:b w:val="0"/>
        </w:rPr>
        <w:lastRenderedPageBreak/>
        <w:t>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825F6D" w:rsidRPr="00F56639">
        <w:rPr>
          <w:b w:val="0"/>
        </w:rPr>
        <w:t xml:space="preserve"> (далее – постановление) </w:t>
      </w:r>
      <w:r w:rsidR="00325551" w:rsidRPr="00F56639">
        <w:rPr>
          <w:b w:val="0"/>
        </w:rPr>
        <w:t>следующие</w:t>
      </w:r>
      <w:r w:rsidR="00155D54" w:rsidRPr="00F56639">
        <w:rPr>
          <w:b w:val="0"/>
        </w:rPr>
        <w:t xml:space="preserve"> изменения</w:t>
      </w:r>
      <w:r w:rsidR="00325551" w:rsidRPr="00F56639">
        <w:rPr>
          <w:b w:val="0"/>
        </w:rPr>
        <w:t>:</w:t>
      </w:r>
    </w:p>
    <w:p w14:paraId="07FD5384" w14:textId="25BC2FAC" w:rsidR="00F56639" w:rsidRPr="00F56639" w:rsidRDefault="00F56639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67714424"/>
      <w:r w:rsidRPr="00F56639">
        <w:rPr>
          <w:rFonts w:ascii="Times New Roman" w:hAnsi="Times New Roman"/>
          <w:sz w:val="28"/>
          <w:szCs w:val="28"/>
        </w:rPr>
        <w:t>В преамбуле постановления слова «от 31.02.2011» заменить словами «от 30.12.2021».</w:t>
      </w:r>
    </w:p>
    <w:p w14:paraId="3F7D96B3" w14:textId="7C84C767" w:rsidR="00F56639" w:rsidRPr="009901A6" w:rsidRDefault="00F56639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После подпункта 1.7 пункта 1 дополнить подпунктом 1.8 следующего содержания:</w:t>
      </w:r>
    </w:p>
    <w:p w14:paraId="0CE2B0BC" w14:textId="2CCB32D7" w:rsidR="00F56639" w:rsidRPr="009901A6" w:rsidRDefault="00F56639" w:rsidP="0079675A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«</w:t>
      </w:r>
      <w:r w:rsidRPr="009901A6">
        <w:rPr>
          <w:rFonts w:ascii="Times New Roman" w:hAnsi="Times New Roman"/>
          <w:sz w:val="28"/>
          <w:szCs w:val="28"/>
        </w:rPr>
        <w:t>1.8. Порядок предоставления финансовой помощи оленеводам на содержание поголовья оленей, согласно приложению 8 к настоящему постановлению.</w:t>
      </w:r>
      <w:r w:rsidRPr="009901A6">
        <w:rPr>
          <w:rFonts w:ascii="Times New Roman" w:hAnsi="Times New Roman"/>
          <w:sz w:val="28"/>
          <w:szCs w:val="28"/>
        </w:rPr>
        <w:t>»</w:t>
      </w:r>
    </w:p>
    <w:p w14:paraId="22250112" w14:textId="0A6A386D" w:rsidR="00825F6D" w:rsidRPr="009901A6" w:rsidRDefault="00825F6D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В приложении 1 к постановлению:</w:t>
      </w:r>
    </w:p>
    <w:p w14:paraId="5383F04D" w14:textId="589B1EE7" w:rsidR="00181A3A" w:rsidRPr="009901A6" w:rsidRDefault="00181A3A" w:rsidP="0079675A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 xml:space="preserve">В пункте </w:t>
      </w:r>
      <w:r w:rsidR="00F56639" w:rsidRPr="009901A6">
        <w:rPr>
          <w:rFonts w:ascii="Times New Roman" w:hAnsi="Times New Roman"/>
          <w:sz w:val="28"/>
          <w:szCs w:val="28"/>
        </w:rPr>
        <w:t>6</w:t>
      </w:r>
      <w:r w:rsidRPr="009901A6">
        <w:rPr>
          <w:rFonts w:ascii="Times New Roman" w:hAnsi="Times New Roman"/>
          <w:sz w:val="28"/>
          <w:szCs w:val="28"/>
        </w:rPr>
        <w:t xml:space="preserve"> после слов «</w:t>
      </w:r>
      <w:r w:rsidR="00F56639" w:rsidRPr="009901A6">
        <w:rPr>
          <w:rFonts w:ascii="Times New Roman" w:hAnsi="Times New Roman"/>
          <w:sz w:val="28"/>
          <w:szCs w:val="28"/>
        </w:rPr>
        <w:t>Министерства финансов Российской Федерации</w:t>
      </w:r>
      <w:r w:rsidRPr="009901A6">
        <w:rPr>
          <w:rFonts w:ascii="Times New Roman" w:hAnsi="Times New Roman"/>
          <w:sz w:val="28"/>
          <w:szCs w:val="28"/>
        </w:rPr>
        <w:t>» допол</w:t>
      </w:r>
      <w:bookmarkStart w:id="2" w:name="_GoBack"/>
      <w:bookmarkEnd w:id="2"/>
      <w:r w:rsidRPr="009901A6">
        <w:rPr>
          <w:rFonts w:ascii="Times New Roman" w:hAnsi="Times New Roman"/>
          <w:sz w:val="28"/>
          <w:szCs w:val="28"/>
        </w:rPr>
        <w:t xml:space="preserve">нить словами </w:t>
      </w:r>
      <w:r w:rsidR="005837F9" w:rsidRPr="009901A6">
        <w:rPr>
          <w:rFonts w:ascii="Times New Roman" w:hAnsi="Times New Roman"/>
          <w:sz w:val="28"/>
          <w:szCs w:val="28"/>
        </w:rPr>
        <w:t>«</w:t>
      </w:r>
      <w:r w:rsidR="005837F9" w:rsidRPr="009901A6">
        <w:rPr>
          <w:rFonts w:ascii="Times New Roman" w:hAnsi="Times New Roman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</w:t>
      </w:r>
      <w:r w:rsidRPr="009901A6">
        <w:rPr>
          <w:rFonts w:ascii="Times New Roman" w:hAnsi="Times New Roman"/>
          <w:sz w:val="28"/>
          <w:szCs w:val="28"/>
        </w:rPr>
        <w:t>».</w:t>
      </w:r>
    </w:p>
    <w:p w14:paraId="60DE4023" w14:textId="1117AE88" w:rsidR="00181A3A" w:rsidRPr="009901A6" w:rsidRDefault="00181A3A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В приложении 4</w:t>
      </w:r>
      <w:r w:rsidR="00E13358" w:rsidRPr="009901A6">
        <w:rPr>
          <w:rFonts w:ascii="Times New Roman" w:hAnsi="Times New Roman"/>
          <w:sz w:val="28"/>
          <w:szCs w:val="28"/>
        </w:rPr>
        <w:t xml:space="preserve"> к постановлению</w:t>
      </w:r>
      <w:r w:rsidRPr="009901A6">
        <w:rPr>
          <w:rFonts w:ascii="Times New Roman" w:hAnsi="Times New Roman"/>
          <w:sz w:val="28"/>
          <w:szCs w:val="28"/>
        </w:rPr>
        <w:t>:</w:t>
      </w:r>
    </w:p>
    <w:p w14:paraId="2DDD9569" w14:textId="6F7F21E5" w:rsidR="00181A3A" w:rsidRPr="009901A6" w:rsidRDefault="009901A6" w:rsidP="0079675A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В пункте 6 после слов «Министерства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</w:t>
      </w:r>
      <w:r w:rsidR="00181A3A" w:rsidRPr="009901A6">
        <w:rPr>
          <w:rFonts w:ascii="Times New Roman" w:hAnsi="Times New Roman"/>
          <w:sz w:val="28"/>
          <w:szCs w:val="28"/>
        </w:rPr>
        <w:t>.</w:t>
      </w:r>
    </w:p>
    <w:p w14:paraId="7FE8D719" w14:textId="7F20317E" w:rsidR="00181A3A" w:rsidRPr="009901A6" w:rsidRDefault="00181A3A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В приложении 7</w:t>
      </w:r>
      <w:r w:rsidR="00E13358" w:rsidRPr="009901A6">
        <w:rPr>
          <w:rFonts w:ascii="Times New Roman" w:hAnsi="Times New Roman"/>
          <w:sz w:val="28"/>
          <w:szCs w:val="28"/>
        </w:rPr>
        <w:t xml:space="preserve"> к постановлению</w:t>
      </w:r>
      <w:r w:rsidRPr="009901A6">
        <w:rPr>
          <w:rFonts w:ascii="Times New Roman" w:hAnsi="Times New Roman"/>
          <w:sz w:val="28"/>
          <w:szCs w:val="28"/>
        </w:rPr>
        <w:t>:</w:t>
      </w:r>
    </w:p>
    <w:p w14:paraId="3E32A7D0" w14:textId="77777777" w:rsidR="009901A6" w:rsidRPr="009901A6" w:rsidRDefault="009901A6" w:rsidP="0079675A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В пункте 6 после слов «Министерства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14:paraId="36BCDB3A" w14:textId="7EC2DA78" w:rsidR="00181A3A" w:rsidRPr="009901A6" w:rsidRDefault="009901A6" w:rsidP="0079675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Дополнить приложением 8 к постановлению, согласно приложению к настоящему постановлению.</w:t>
      </w:r>
    </w:p>
    <w:bookmarkEnd w:id="1"/>
    <w:p w14:paraId="6E38C0DD" w14:textId="16A37C9A" w:rsidR="004959BA" w:rsidRPr="009901A6" w:rsidRDefault="004959BA" w:rsidP="0079675A">
      <w:pPr>
        <w:pStyle w:val="a8"/>
        <w:numPr>
          <w:ilvl w:val="0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93E9E" w:rsidRPr="009901A6">
        <w:rPr>
          <w:rFonts w:ascii="Times New Roman" w:hAnsi="Times New Roman"/>
          <w:sz w:val="28"/>
          <w:szCs w:val="28"/>
        </w:rPr>
        <w:t>.</w:t>
      </w:r>
    </w:p>
    <w:p w14:paraId="5B8D4812" w14:textId="4438C9F4" w:rsidR="004C389F" w:rsidRPr="009901A6" w:rsidRDefault="004C389F" w:rsidP="00181A3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A8654A" w14:textId="77777777" w:rsidR="004C389F" w:rsidRPr="009901A6" w:rsidRDefault="004C389F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9901A6" w:rsidRDefault="00B65E09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31E8F197" w:rsidR="00A6242B" w:rsidRPr="009901A6" w:rsidRDefault="004959BA" w:rsidP="008F2BE2">
      <w:pPr>
        <w:pStyle w:val="29"/>
        <w:shd w:val="clear" w:color="auto" w:fill="auto"/>
        <w:spacing w:before="0" w:after="0" w:line="240" w:lineRule="auto"/>
        <w:contextualSpacing/>
        <w:jc w:val="both"/>
      </w:pPr>
      <w:r w:rsidRPr="009901A6">
        <w:t>Глава Ханты-Мансийского района</w:t>
      </w:r>
      <w:r w:rsidRPr="009901A6">
        <w:tab/>
      </w:r>
      <w:r w:rsidRPr="009901A6">
        <w:tab/>
      </w:r>
      <w:r w:rsidRPr="009901A6">
        <w:tab/>
      </w:r>
      <w:r w:rsidR="00773A2E" w:rsidRPr="009901A6">
        <w:t xml:space="preserve">                    </w:t>
      </w:r>
      <w:r w:rsidR="00510DFD" w:rsidRPr="009901A6">
        <w:tab/>
      </w:r>
      <w:r w:rsidR="00BE696E" w:rsidRPr="009901A6">
        <w:t xml:space="preserve">     </w:t>
      </w:r>
      <w:proofErr w:type="spellStart"/>
      <w:r w:rsidR="008B7BA8" w:rsidRPr="009901A6">
        <w:t>К.Р.</w:t>
      </w:r>
      <w:r w:rsidRPr="009901A6">
        <w:t>Минулин</w:t>
      </w:r>
      <w:proofErr w:type="spellEnd"/>
    </w:p>
    <w:p w14:paraId="6CAE532C" w14:textId="77777777" w:rsidR="00583FB6" w:rsidRPr="009901A6" w:rsidRDefault="00583FB6" w:rsidP="008F2BE2">
      <w:pPr>
        <w:tabs>
          <w:tab w:val="left" w:pos="1134"/>
        </w:tabs>
        <w:ind w:firstLine="709"/>
        <w:jc w:val="right"/>
        <w:rPr>
          <w:sz w:val="28"/>
          <w:szCs w:val="28"/>
        </w:rPr>
        <w:sectPr w:rsidR="00583FB6" w:rsidRPr="009901A6" w:rsidSect="009901A6">
          <w:headerReference w:type="default" r:id="rId8"/>
          <w:headerReference w:type="first" r:id="rId9"/>
          <w:type w:val="nextColumn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22B53482" w14:textId="48407AA8" w:rsidR="00333974" w:rsidRPr="009901A6" w:rsidRDefault="00333974" w:rsidP="008F2BE2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lastRenderedPageBreak/>
        <w:t xml:space="preserve">Приложение </w:t>
      </w:r>
    </w:p>
    <w:p w14:paraId="1CAC194C" w14:textId="77777777" w:rsidR="00333974" w:rsidRPr="009901A6" w:rsidRDefault="00333974" w:rsidP="008F2BE2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9901A6" w:rsidRDefault="00333974" w:rsidP="008F2BE2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Ханты-Мансийского района </w:t>
      </w:r>
    </w:p>
    <w:p w14:paraId="04847DC5" w14:textId="0603E15D" w:rsidR="00A24562" w:rsidRPr="009901A6" w:rsidRDefault="00A24562" w:rsidP="00A24562">
      <w:pPr>
        <w:jc w:val="right"/>
        <w:rPr>
          <w:rFonts w:eastAsia="Times New Roman"/>
          <w:sz w:val="28"/>
          <w:szCs w:val="28"/>
          <w:lang w:eastAsia="en-US"/>
        </w:rPr>
      </w:pPr>
      <w:r w:rsidRPr="009901A6">
        <w:rPr>
          <w:rFonts w:eastAsia="Times New Roman"/>
          <w:sz w:val="28"/>
          <w:szCs w:val="28"/>
          <w:lang w:eastAsia="en-US"/>
        </w:rPr>
        <w:t xml:space="preserve">от </w:t>
      </w:r>
      <w:r w:rsidR="004B5E0F" w:rsidRPr="009901A6">
        <w:rPr>
          <w:rFonts w:eastAsia="Times New Roman"/>
          <w:sz w:val="28"/>
          <w:szCs w:val="28"/>
          <w:lang w:eastAsia="en-US"/>
        </w:rPr>
        <w:t>_</w:t>
      </w:r>
      <w:proofErr w:type="gramStart"/>
      <w:r w:rsidR="004B5E0F" w:rsidRPr="009901A6">
        <w:rPr>
          <w:rFonts w:eastAsia="Times New Roman"/>
          <w:sz w:val="28"/>
          <w:szCs w:val="28"/>
          <w:lang w:eastAsia="en-US"/>
        </w:rPr>
        <w:t>_._</w:t>
      </w:r>
      <w:proofErr w:type="gramEnd"/>
      <w:r w:rsidR="004B5E0F" w:rsidRPr="009901A6">
        <w:rPr>
          <w:rFonts w:eastAsia="Times New Roman"/>
          <w:sz w:val="28"/>
          <w:szCs w:val="28"/>
          <w:lang w:eastAsia="en-US"/>
        </w:rPr>
        <w:t>__</w:t>
      </w:r>
      <w:r w:rsidRPr="009901A6">
        <w:rPr>
          <w:rFonts w:eastAsia="Times New Roman"/>
          <w:sz w:val="28"/>
          <w:szCs w:val="28"/>
          <w:lang w:eastAsia="en-US"/>
        </w:rPr>
        <w:t>.202</w:t>
      </w:r>
      <w:r w:rsidR="009901A6" w:rsidRPr="009901A6">
        <w:rPr>
          <w:rFonts w:eastAsia="Times New Roman"/>
          <w:sz w:val="28"/>
          <w:szCs w:val="28"/>
          <w:lang w:eastAsia="en-US"/>
        </w:rPr>
        <w:t>6</w:t>
      </w:r>
      <w:r w:rsidRPr="009901A6">
        <w:rPr>
          <w:rFonts w:eastAsia="Times New Roman"/>
          <w:sz w:val="28"/>
          <w:szCs w:val="28"/>
          <w:lang w:eastAsia="en-US"/>
        </w:rPr>
        <w:t xml:space="preserve"> № </w:t>
      </w:r>
      <w:r w:rsidR="004B5E0F" w:rsidRPr="009901A6">
        <w:rPr>
          <w:rFonts w:eastAsia="Times New Roman"/>
          <w:sz w:val="28"/>
          <w:szCs w:val="28"/>
          <w:lang w:eastAsia="en-US"/>
        </w:rPr>
        <w:t>___</w:t>
      </w:r>
    </w:p>
    <w:p w14:paraId="5ED5A111" w14:textId="33013E1C" w:rsidR="00333974" w:rsidRPr="009901A6" w:rsidRDefault="00333974" w:rsidP="008F2BE2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0E79AB69" w14:textId="77777777" w:rsidR="009901A6" w:rsidRPr="009901A6" w:rsidRDefault="009901A6" w:rsidP="009901A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>Приложение 8</w:t>
      </w:r>
    </w:p>
    <w:p w14:paraId="6CB19A75" w14:textId="77777777" w:rsidR="009901A6" w:rsidRPr="009901A6" w:rsidRDefault="009901A6" w:rsidP="009901A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>к постановлению</w:t>
      </w:r>
    </w:p>
    <w:p w14:paraId="747F66FF" w14:textId="77777777" w:rsidR="009901A6" w:rsidRPr="009901A6" w:rsidRDefault="009901A6" w:rsidP="009901A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>Администрации Ханты-Мансийского района</w:t>
      </w:r>
    </w:p>
    <w:p w14:paraId="569F4570" w14:textId="294E841A" w:rsidR="009901A6" w:rsidRPr="009901A6" w:rsidRDefault="009901A6" w:rsidP="009901A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от 30.04.2025 </w:t>
      </w:r>
      <w:r w:rsidRPr="009901A6">
        <w:rPr>
          <w:sz w:val="28"/>
          <w:szCs w:val="28"/>
        </w:rPr>
        <w:t>№</w:t>
      </w:r>
      <w:r w:rsidRPr="009901A6">
        <w:rPr>
          <w:sz w:val="28"/>
          <w:szCs w:val="28"/>
        </w:rPr>
        <w:t xml:space="preserve"> 290</w:t>
      </w:r>
    </w:p>
    <w:p w14:paraId="3737BCD2" w14:textId="77777777" w:rsidR="009901A6" w:rsidRPr="009901A6" w:rsidRDefault="009901A6" w:rsidP="009901A6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705383AD" w14:textId="056BBC1E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901A6">
        <w:rPr>
          <w:sz w:val="28"/>
          <w:szCs w:val="28"/>
        </w:rPr>
        <w:t>Порядок</w:t>
      </w:r>
    </w:p>
    <w:p w14:paraId="4EEF7750" w14:textId="13AA2B5E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901A6">
        <w:rPr>
          <w:sz w:val="28"/>
          <w:szCs w:val="28"/>
        </w:rPr>
        <w:t>предоставления финансовой помощи оленеводам на содержание поголовья оленей (далее – Порядок)</w:t>
      </w:r>
    </w:p>
    <w:p w14:paraId="53C10E74" w14:textId="77777777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3054628A" w14:textId="61D33D5C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901A6">
        <w:rPr>
          <w:sz w:val="28"/>
          <w:szCs w:val="28"/>
        </w:rPr>
        <w:t>Раздел I. О</w:t>
      </w:r>
      <w:r w:rsidRPr="009901A6">
        <w:rPr>
          <w:sz w:val="28"/>
          <w:szCs w:val="28"/>
        </w:rPr>
        <w:t>бщие положения</w:t>
      </w:r>
    </w:p>
    <w:p w14:paraId="30551F47" w14:textId="77777777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C9DA3C9" w14:textId="7421E6A4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1. Настоящий Порядок регулирует правила, цели и условия предоставления финансовой помощи оленеводам на содержание поголовья оленей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Югры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автономный округ) на реализацию отдельного государственного полномочия по участию в реализации государственной программы автономного округа </w:t>
      </w:r>
      <w:r w:rsidRPr="009901A6">
        <w:rPr>
          <w:sz w:val="28"/>
          <w:szCs w:val="28"/>
        </w:rPr>
        <w:t>«</w:t>
      </w:r>
      <w:r w:rsidRPr="009901A6">
        <w:rPr>
          <w:sz w:val="28"/>
          <w:szCs w:val="28"/>
        </w:rPr>
        <w:t>Устойчивое развитие коренных малочисленных народов Севера</w:t>
      </w:r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 xml:space="preserve">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финансовая помощь), в соответствии 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</w:t>
      </w:r>
      <w:r w:rsidRPr="009901A6">
        <w:rPr>
          <w:sz w:val="28"/>
          <w:szCs w:val="28"/>
        </w:rPr>
        <w:t>«</w:t>
      </w:r>
      <w:r w:rsidRPr="009901A6">
        <w:rPr>
          <w:sz w:val="28"/>
          <w:szCs w:val="28"/>
        </w:rPr>
        <w:t>Устойчивое развитие коренных малочисленных народов Севера</w:t>
      </w:r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 xml:space="preserve">, утвержденным постановлением Правительства автономного округа от 30.12.2021 </w:t>
      </w:r>
      <w:r w:rsidRPr="009901A6">
        <w:rPr>
          <w:sz w:val="28"/>
          <w:szCs w:val="28"/>
        </w:rPr>
        <w:t>№</w:t>
      </w:r>
      <w:r w:rsidRPr="009901A6">
        <w:rPr>
          <w:sz w:val="28"/>
          <w:szCs w:val="28"/>
        </w:rPr>
        <w:t xml:space="preserve"> 639-п </w:t>
      </w:r>
      <w:r w:rsidRPr="009901A6">
        <w:rPr>
          <w:sz w:val="28"/>
          <w:szCs w:val="28"/>
        </w:rPr>
        <w:t>«</w:t>
      </w:r>
      <w:r w:rsidRPr="009901A6">
        <w:rPr>
          <w:sz w:val="28"/>
          <w:szCs w:val="28"/>
        </w:rPr>
        <w:t xml:space="preserve">О мерах по реализации государственной программы Ханты-Мансийского автономного округа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Югры </w:t>
      </w:r>
      <w:r w:rsidRPr="009901A6">
        <w:rPr>
          <w:sz w:val="28"/>
          <w:szCs w:val="28"/>
        </w:rPr>
        <w:t>«</w:t>
      </w:r>
      <w:r w:rsidRPr="009901A6">
        <w:rPr>
          <w:sz w:val="28"/>
          <w:szCs w:val="28"/>
        </w:rPr>
        <w:t>Устойчивое развитие коренных малочисленных народов Севера</w:t>
      </w:r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>.</w:t>
      </w:r>
    </w:p>
    <w:p w14:paraId="56A12A50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2. Финансовая помощь предоставляется с целью повышение у населения интереса к отрасли оленеводства и, как следствие, развитие экономики традиционной формы хозяйствования коренных малочисленных народов Севера.</w:t>
      </w:r>
    </w:p>
    <w:p w14:paraId="7FE12629" w14:textId="5A6DCEA5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3. Финансовую помощь предоставляет Администрация 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</w:t>
      </w:r>
      <w:r w:rsidRPr="009901A6">
        <w:rPr>
          <w:sz w:val="28"/>
          <w:szCs w:val="28"/>
        </w:rPr>
        <w:lastRenderedPageBreak/>
        <w:t xml:space="preserve">год и плановый период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главный распорядитель бюджетных средств).</w:t>
      </w:r>
    </w:p>
    <w:p w14:paraId="7B81F0B2" w14:textId="77777777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2FBDBF8" w14:textId="41A89746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901A6">
        <w:rPr>
          <w:sz w:val="28"/>
          <w:szCs w:val="28"/>
        </w:rPr>
        <w:t xml:space="preserve">Раздел II. </w:t>
      </w:r>
      <w:r w:rsidRPr="009901A6">
        <w:rPr>
          <w:sz w:val="28"/>
          <w:szCs w:val="28"/>
        </w:rPr>
        <w:t>Условия и порядок предоставления финансовой</w:t>
      </w:r>
    </w:p>
    <w:p w14:paraId="533283F2" w14:textId="620E4FC4" w:rsidR="009901A6" w:rsidRPr="009901A6" w:rsidRDefault="009901A6" w:rsidP="009901A6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901A6">
        <w:rPr>
          <w:sz w:val="28"/>
          <w:szCs w:val="28"/>
        </w:rPr>
        <w:t>помощи</w:t>
      </w:r>
    </w:p>
    <w:p w14:paraId="53FCC65C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352A365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4. Финансовая помощь предоставляется на основании решения главного распорядителя бюджетных средств о предоставлении финансовой помощи.</w:t>
      </w:r>
    </w:p>
    <w:p w14:paraId="345329B7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5. Решение главного распорядителя бюджетных средств о предоставлении финансовой помощи принимается по результатам рассмотрения заявления о предоставлении финансовой помощи.</w:t>
      </w:r>
    </w:p>
    <w:p w14:paraId="75742B04" w14:textId="4882945C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6. За получением финансовой помощи вправе обратиться физическое лицо физическое лицо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Заявитель), соответствующее в совокупности на дату подачи заявления о предоставлении финансовой помощи следующим критериям:</w:t>
      </w:r>
    </w:p>
    <w:p w14:paraId="04A33AFB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имеет место жительства на территории автономного округа;</w:t>
      </w:r>
    </w:p>
    <w:p w14:paraId="051A72D9" w14:textId="3131B173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имеет в наличии маркированное поголовье оленей, учтенное в компоненте Федеральной государственной информационной системы в области ветеринарии </w:t>
      </w:r>
      <w:r w:rsidRPr="009901A6">
        <w:rPr>
          <w:sz w:val="28"/>
          <w:szCs w:val="28"/>
        </w:rPr>
        <w:t>«</w:t>
      </w:r>
      <w:proofErr w:type="spellStart"/>
      <w:r w:rsidRPr="009901A6">
        <w:rPr>
          <w:sz w:val="28"/>
          <w:szCs w:val="28"/>
        </w:rPr>
        <w:t>Хорриот</w:t>
      </w:r>
      <w:proofErr w:type="spellEnd"/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 xml:space="preserve">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компонент ИС </w:t>
      </w:r>
      <w:r w:rsidRPr="009901A6">
        <w:rPr>
          <w:sz w:val="28"/>
          <w:szCs w:val="28"/>
        </w:rPr>
        <w:t>«</w:t>
      </w:r>
      <w:proofErr w:type="spellStart"/>
      <w:r w:rsidRPr="009901A6">
        <w:rPr>
          <w:sz w:val="28"/>
          <w:szCs w:val="28"/>
        </w:rPr>
        <w:t>Хорриот</w:t>
      </w:r>
      <w:proofErr w:type="spellEnd"/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>);</w:t>
      </w:r>
    </w:p>
    <w:p w14:paraId="62B4A321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обеспечил проведение плановых ежегодных ветеринарно-профилактических мероприятий поголовья оленей, при этом указанные мероприятия проведены не ранее чем за 11 месяцев до даты подачи заявления для получения финансовой помощи.</w:t>
      </w:r>
    </w:p>
    <w:p w14:paraId="46E320F3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7. Для предоставления финансовой помощи Заявитель предоставляет в комитет экономической политики Администрации Ханты-Мансийского района по адресу города Ханты-Мансийск, ул. Гагарина, д. 214, кабинет 212, заявление в произвольной форме с указанием страхового номера индивидуального лицевого счета, идентификационного номера налогоплательщика, с приложением документов:</w:t>
      </w:r>
    </w:p>
    <w:p w14:paraId="1273DCB4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согласие на обработку персональных данных;</w:t>
      </w:r>
    </w:p>
    <w:p w14:paraId="01E69161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копию паспорта с отметкой о регистрации по месту жительства на территории автономного округа;</w:t>
      </w:r>
    </w:p>
    <w:p w14:paraId="0563DB42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реквизиты для перечисления финансовой помощи.</w:t>
      </w:r>
    </w:p>
    <w:p w14:paraId="62DF1C1D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14:paraId="24466AA8" w14:textId="7D29C383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8. Размер финансовой помощи составляет 1 400 рублей на 1 учтенную в компоненте ИС </w:t>
      </w:r>
      <w:r w:rsidRPr="009901A6">
        <w:rPr>
          <w:sz w:val="28"/>
          <w:szCs w:val="28"/>
        </w:rPr>
        <w:t>«</w:t>
      </w:r>
      <w:proofErr w:type="spellStart"/>
      <w:r w:rsidRPr="009901A6">
        <w:rPr>
          <w:sz w:val="28"/>
          <w:szCs w:val="28"/>
        </w:rPr>
        <w:t>Хорриот</w:t>
      </w:r>
      <w:proofErr w:type="spellEnd"/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 xml:space="preserve"> голову оленя возрастом не менее 6 месяцев, независимо от пола.</w:t>
      </w:r>
    </w:p>
    <w:p w14:paraId="3C766953" w14:textId="7E43340E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9. Рассмотрение заявления и документов, принятие решения о соответствии или несоответствии Заявителя и представленных им документов критериям и требованиям, установленным настоящим Порядком, осуществляется комиссией по реализации отдельного государственного полномочия по участию в реализации государственной </w:t>
      </w:r>
      <w:r w:rsidRPr="009901A6">
        <w:rPr>
          <w:sz w:val="28"/>
          <w:szCs w:val="28"/>
        </w:rPr>
        <w:lastRenderedPageBreak/>
        <w:t xml:space="preserve">программы Ханты-Мансийского автономного округа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Югры </w:t>
      </w:r>
      <w:r w:rsidRPr="009901A6">
        <w:rPr>
          <w:sz w:val="28"/>
          <w:szCs w:val="28"/>
        </w:rPr>
        <w:t>«</w:t>
      </w:r>
      <w:r w:rsidRPr="009901A6">
        <w:rPr>
          <w:sz w:val="28"/>
          <w:szCs w:val="28"/>
        </w:rPr>
        <w:t>Устойчивое развитие коренных малочисленных народов Севера</w:t>
      </w:r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 xml:space="preserve"> в Ханты-Мансийском районе (далее </w:t>
      </w:r>
      <w:r w:rsidRPr="009901A6">
        <w:rPr>
          <w:sz w:val="28"/>
          <w:szCs w:val="28"/>
        </w:rPr>
        <w:t>–</w:t>
      </w:r>
      <w:r w:rsidRPr="009901A6">
        <w:rPr>
          <w:sz w:val="28"/>
          <w:szCs w:val="28"/>
        </w:rPr>
        <w:t xml:space="preserve"> Комиссия) в течение 30 рабочих дней с даты их регистрации.</w:t>
      </w:r>
    </w:p>
    <w:p w14:paraId="25B37B22" w14:textId="15D8B3B2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 xml:space="preserve">10. С целью рассмотрения Комиссией заявления и документов комитетом экономической политики Администрации Ханты-Мансийского района в рамках информационного межведомственного взаимодействия в течение 5 рабочих дней с даты регистрация заявления запрашиваются информация о поголовье оленей из компонента ИС </w:t>
      </w:r>
      <w:r w:rsidRPr="009901A6">
        <w:rPr>
          <w:sz w:val="28"/>
          <w:szCs w:val="28"/>
        </w:rPr>
        <w:t>«</w:t>
      </w:r>
      <w:proofErr w:type="spellStart"/>
      <w:r w:rsidRPr="009901A6">
        <w:rPr>
          <w:sz w:val="28"/>
          <w:szCs w:val="28"/>
        </w:rPr>
        <w:t>Хорриот</w:t>
      </w:r>
      <w:proofErr w:type="spellEnd"/>
      <w:r w:rsidRPr="009901A6">
        <w:rPr>
          <w:sz w:val="28"/>
          <w:szCs w:val="28"/>
        </w:rPr>
        <w:t>»</w:t>
      </w:r>
      <w:r w:rsidRPr="009901A6">
        <w:rPr>
          <w:sz w:val="28"/>
          <w:szCs w:val="28"/>
        </w:rPr>
        <w:t>, а также сведения о возрасте оленей и дате проведения ветеринарно-профилактических мероприятий (в Ветеринарной службе автономного округа).</w:t>
      </w:r>
    </w:p>
    <w:p w14:paraId="718782FE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11. Основанием для отказа в предоставлении финансовой помощи является несоответствие Заявителя, предоставленного заявления и документов условиям настоящего Порядка.</w:t>
      </w:r>
    </w:p>
    <w:p w14:paraId="76B93A97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12. В случае наличия оснований для отказа в предоставлении финансовой помощи, комитетом экономической политики Администрации Ханты-Мансийского района направляется уведомление об отказе в предоставлении финансовой помощи.</w:t>
      </w:r>
    </w:p>
    <w:p w14:paraId="3B09977C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13. В случае отсутствия оснований для отказа в предоставлении компенсации, указанных в пункте 10 настоящего Порядка, комитет экономической политики Администрации Ханты-Мансийского района 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финансовой помощи.</w:t>
      </w:r>
    </w:p>
    <w:p w14:paraId="7A0547C9" w14:textId="77777777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14. Финансовая помощь перечисляется Заявителю на основании постановления Администрации Ханты-Мансийского района о предоставлении финансовой помощи на счет, открытый в кредитной организации, не позднее 10-го рабочего дня, следующего за днем принятия решения о предоставлении финансовой помощи.</w:t>
      </w:r>
    </w:p>
    <w:p w14:paraId="51B87730" w14:textId="379FDEC2" w:rsidR="009901A6" w:rsidRPr="009901A6" w:rsidRDefault="009901A6" w:rsidP="009901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901A6">
        <w:rPr>
          <w:sz w:val="28"/>
          <w:szCs w:val="28"/>
        </w:rPr>
        <w:t>15. В случае недостаточности лимитов бюджетных обязательств на текущий финансовый год на предоставление финансовой помощи в полном объеме Заявителю, включенному в протокол Комиссии, предоставление финансовой помощи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год.</w:t>
      </w:r>
    </w:p>
    <w:sectPr w:rsidR="009901A6" w:rsidRPr="009901A6" w:rsidSect="009901A6">
      <w:type w:val="nextColumn"/>
      <w:pgSz w:w="11906" w:h="16838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1F83" w14:textId="77777777" w:rsidR="001544A0" w:rsidRDefault="001544A0" w:rsidP="007C7827">
      <w:r>
        <w:separator/>
      </w:r>
    </w:p>
  </w:endnote>
  <w:endnote w:type="continuationSeparator" w:id="0">
    <w:p w14:paraId="434B91B6" w14:textId="77777777" w:rsidR="001544A0" w:rsidRDefault="001544A0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75E88" w14:textId="77777777" w:rsidR="001544A0" w:rsidRDefault="001544A0" w:rsidP="007C7827">
      <w:r>
        <w:separator/>
      </w:r>
    </w:p>
  </w:footnote>
  <w:footnote w:type="continuationSeparator" w:id="0">
    <w:p w14:paraId="26F9FBF0" w14:textId="77777777" w:rsidR="001544A0" w:rsidRDefault="001544A0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9D39D8">
      <w:rPr>
        <w:noProof/>
        <w:sz w:val="24"/>
        <w:szCs w:val="26"/>
      </w:rPr>
      <w:t>2</w:t>
    </w:r>
    <w:r w:rsidRPr="008B7BA8">
      <w:rPr>
        <w:sz w:val="24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0D3E" w14:textId="7E954670" w:rsidR="00BE696E" w:rsidRPr="00BE696E" w:rsidRDefault="00BE696E">
    <w:pPr>
      <w:pStyle w:val="a5"/>
      <w:jc w:val="center"/>
      <w:rPr>
        <w:sz w:val="24"/>
      </w:rPr>
    </w:pPr>
  </w:p>
  <w:p w14:paraId="1461D165" w14:textId="77777777" w:rsidR="00BE696E" w:rsidRDefault="00BE69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93C"/>
    <w:rsid w:val="00090E61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AF8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37C6A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44A0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1A3A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5FC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6E7"/>
    <w:rsid w:val="0022286B"/>
    <w:rsid w:val="00222DF3"/>
    <w:rsid w:val="0022306F"/>
    <w:rsid w:val="00226688"/>
    <w:rsid w:val="002266C6"/>
    <w:rsid w:val="00226AD8"/>
    <w:rsid w:val="0022745E"/>
    <w:rsid w:val="00227DE8"/>
    <w:rsid w:val="00230453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0D49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9E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330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D00D1"/>
    <w:rsid w:val="003D0A7C"/>
    <w:rsid w:val="003D15F5"/>
    <w:rsid w:val="003D1703"/>
    <w:rsid w:val="003D3F94"/>
    <w:rsid w:val="003D48E7"/>
    <w:rsid w:val="003D5A3B"/>
    <w:rsid w:val="003D641F"/>
    <w:rsid w:val="003D70A3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55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13CD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E0F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914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D3F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7F9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54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06787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E7CF1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67682"/>
    <w:rsid w:val="0077006E"/>
    <w:rsid w:val="0077013A"/>
    <w:rsid w:val="007706BA"/>
    <w:rsid w:val="00771041"/>
    <w:rsid w:val="007717E2"/>
    <w:rsid w:val="00771B8D"/>
    <w:rsid w:val="00771DE8"/>
    <w:rsid w:val="00773A2E"/>
    <w:rsid w:val="00773D54"/>
    <w:rsid w:val="00773D81"/>
    <w:rsid w:val="00774D05"/>
    <w:rsid w:val="00777154"/>
    <w:rsid w:val="00777954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675A"/>
    <w:rsid w:val="0079680D"/>
    <w:rsid w:val="00796CBE"/>
    <w:rsid w:val="00797339"/>
    <w:rsid w:val="00797342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5F6D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256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2BE2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079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3D5D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01A6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9D8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562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F9"/>
    <w:rsid w:val="00AA7744"/>
    <w:rsid w:val="00AA7E62"/>
    <w:rsid w:val="00AB0ECB"/>
    <w:rsid w:val="00AB234B"/>
    <w:rsid w:val="00AB2677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09A1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3D5"/>
    <w:rsid w:val="00BC1E64"/>
    <w:rsid w:val="00BC3FB2"/>
    <w:rsid w:val="00BC3FB9"/>
    <w:rsid w:val="00BC413F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96E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0A0F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A93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358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02D7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4D97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4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6639"/>
    <w:rsid w:val="00F57096"/>
    <w:rsid w:val="00F57DDB"/>
    <w:rsid w:val="00F60096"/>
    <w:rsid w:val="00F60AF3"/>
    <w:rsid w:val="00F60B91"/>
    <w:rsid w:val="00F61C1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0046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2DB"/>
    <w:rsid w:val="00FA4551"/>
    <w:rsid w:val="00FA45F1"/>
    <w:rsid w:val="00FA4949"/>
    <w:rsid w:val="00FA5005"/>
    <w:rsid w:val="00FA5183"/>
    <w:rsid w:val="00FA59BD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aliases w:val="Варианты ответов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726B-18A6-41F5-A730-052A8E19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9271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О.А.</cp:lastModifiedBy>
  <cp:revision>44</cp:revision>
  <cp:lastPrinted>2025-02-26T09:54:00Z</cp:lastPrinted>
  <dcterms:created xsi:type="dcterms:W3CDTF">2025-04-07T20:41:00Z</dcterms:created>
  <dcterms:modified xsi:type="dcterms:W3CDTF">2026-04-08T13:46:00Z</dcterms:modified>
</cp:coreProperties>
</file>